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E202E" w:rsidRPr="006B508E" w:rsidRDefault="004E202E" w:rsidP="004E202E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AA0DDF" w:rsidRPr="006B508E" w:rsidRDefault="00AA0DDF" w:rsidP="00F0016D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D2346" w:rsidRDefault="0094112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0B0774">
        <w:rPr>
          <w:rFonts w:ascii="Times New Roman" w:hAnsi="Times New Roman" w:cs="Times New Roman"/>
          <w:sz w:val="28"/>
          <w:szCs w:val="28"/>
        </w:rPr>
        <w:t>ПАО «</w:t>
      </w:r>
      <w:r w:rsidR="00C06465">
        <w:rPr>
          <w:rFonts w:ascii="Times New Roman" w:hAnsi="Times New Roman" w:cs="Times New Roman"/>
          <w:sz w:val="28"/>
          <w:szCs w:val="28"/>
        </w:rPr>
        <w:t>Россети Сибирь</w:t>
      </w:r>
      <w:r w:rsidR="000B0774">
        <w:rPr>
          <w:rFonts w:ascii="Times New Roman" w:hAnsi="Times New Roman" w:cs="Times New Roman"/>
          <w:sz w:val="28"/>
          <w:szCs w:val="28"/>
        </w:rPr>
        <w:t>»</w:t>
      </w:r>
      <w:r w:rsidR="0072557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E005F3">
        <w:rPr>
          <w:rFonts w:ascii="Times New Roman" w:hAnsi="Times New Roman" w:cs="Times New Roman"/>
          <w:sz w:val="28"/>
          <w:szCs w:val="28"/>
        </w:rPr>
        <w:t>для размещения (эксплуатации)</w:t>
      </w:r>
      <w:r w:rsidR="009D3F77">
        <w:rPr>
          <w:rFonts w:ascii="Times New Roman" w:hAnsi="Times New Roman" w:cs="Times New Roman"/>
          <w:sz w:val="28"/>
          <w:szCs w:val="28"/>
        </w:rPr>
        <w:t xml:space="preserve"> </w:t>
      </w:r>
      <w:r w:rsidR="00B96957">
        <w:rPr>
          <w:rFonts w:ascii="Times New Roman" w:hAnsi="Times New Roman" w:cs="Times New Roman"/>
          <w:sz w:val="28"/>
          <w:szCs w:val="28"/>
        </w:rPr>
        <w:t xml:space="preserve">            объекта – </w:t>
      </w:r>
      <w:r w:rsidR="00E645F3">
        <w:rPr>
          <w:rFonts w:ascii="Times New Roman" w:hAnsi="Times New Roman" w:cs="Times New Roman"/>
          <w:sz w:val="28"/>
          <w:szCs w:val="28"/>
        </w:rPr>
        <w:t>ВЛ-</w:t>
      </w:r>
      <w:r w:rsidR="003D2D2E">
        <w:rPr>
          <w:rFonts w:ascii="Times New Roman" w:hAnsi="Times New Roman" w:cs="Times New Roman"/>
          <w:sz w:val="28"/>
          <w:szCs w:val="28"/>
        </w:rPr>
        <w:t>10</w:t>
      </w:r>
      <w:r w:rsidR="00E645F3">
        <w:rPr>
          <w:rFonts w:ascii="Times New Roman" w:hAnsi="Times New Roman" w:cs="Times New Roman"/>
          <w:sz w:val="28"/>
          <w:szCs w:val="28"/>
        </w:rPr>
        <w:t xml:space="preserve"> кВ </w:t>
      </w:r>
      <w:r w:rsidR="004D2346">
        <w:rPr>
          <w:rFonts w:ascii="Times New Roman" w:hAnsi="Times New Roman" w:cs="Times New Roman"/>
          <w:sz w:val="28"/>
          <w:szCs w:val="28"/>
        </w:rPr>
        <w:t>Ф-10-</w:t>
      </w:r>
      <w:r w:rsidR="003D2D2E">
        <w:rPr>
          <w:rFonts w:ascii="Times New Roman" w:hAnsi="Times New Roman" w:cs="Times New Roman"/>
          <w:sz w:val="28"/>
          <w:szCs w:val="28"/>
        </w:rPr>
        <w:t>2</w:t>
      </w:r>
      <w:r w:rsidR="004D2346">
        <w:rPr>
          <w:rFonts w:ascii="Times New Roman" w:hAnsi="Times New Roman" w:cs="Times New Roman"/>
          <w:sz w:val="28"/>
          <w:szCs w:val="28"/>
        </w:rPr>
        <w:t>-</w:t>
      </w:r>
      <w:r w:rsidR="003D2D2E">
        <w:rPr>
          <w:rFonts w:ascii="Times New Roman" w:hAnsi="Times New Roman" w:cs="Times New Roman"/>
          <w:sz w:val="28"/>
          <w:szCs w:val="28"/>
        </w:rPr>
        <w:t>Г</w:t>
      </w:r>
      <w:r w:rsidR="004D2346">
        <w:rPr>
          <w:rFonts w:ascii="Times New Roman" w:hAnsi="Times New Roman" w:cs="Times New Roman"/>
          <w:sz w:val="28"/>
          <w:szCs w:val="28"/>
        </w:rPr>
        <w:t xml:space="preserve"> ПС </w:t>
      </w:r>
      <w:r w:rsidR="003D2D2E">
        <w:rPr>
          <w:rFonts w:ascii="Times New Roman" w:hAnsi="Times New Roman" w:cs="Times New Roman"/>
          <w:sz w:val="28"/>
          <w:szCs w:val="28"/>
        </w:rPr>
        <w:t>Силинская до КТП №171П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, </w:t>
      </w:r>
      <w:r w:rsidR="004D2346">
        <w:rPr>
          <w:rFonts w:ascii="Times New Roman" w:hAnsi="Times New Roman" w:cs="Times New Roman"/>
          <w:sz w:val="28"/>
          <w:szCs w:val="28"/>
        </w:rPr>
        <w:t>в отношении частей земельных участков:</w:t>
      </w:r>
    </w:p>
    <w:p w:rsidR="004D2346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</w:t>
      </w:r>
      <w:r w:rsidR="003D2D2E">
        <w:rPr>
          <w:rFonts w:ascii="Times New Roman" w:hAnsi="Times New Roman" w:cs="Times New Roman"/>
          <w:sz w:val="28"/>
          <w:szCs w:val="28"/>
        </w:rPr>
        <w:t>42:04:0213001:108, входящий в состав единого землепользования земельного участка с кадастровым номером 42:04:0000000:66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8450D">
        <w:rPr>
          <w:rFonts w:ascii="Times New Roman" w:hAnsi="Times New Roman" w:cs="Times New Roman"/>
          <w:sz w:val="28"/>
          <w:szCs w:val="28"/>
        </w:rPr>
        <w:t>5,61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Кемеровская обл, южная часть Кемеровского района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A0F43" w:rsidRPr="008A0F43">
        <w:rPr>
          <w:rFonts w:ascii="Times New Roman" w:hAnsi="Times New Roman" w:cs="Times New Roman"/>
          <w:sz w:val="28"/>
          <w:szCs w:val="28"/>
        </w:rPr>
        <w:t>п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од существующие автомобильные дороги (</w:t>
      </w:r>
      <w:r w:rsidR="00172130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Кемерово-Елыкаево</w:t>
      </w:r>
      <w:r w:rsidR="00172130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 - Старочервово 9,4-43,3 км)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E8450D" w:rsidRDefault="004D2346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с кадастровым номером 42:04:</w:t>
      </w:r>
      <w:r w:rsidR="008A0F43">
        <w:rPr>
          <w:rFonts w:ascii="Times New Roman" w:hAnsi="Times New Roman" w:cs="Times New Roman"/>
          <w:sz w:val="28"/>
          <w:szCs w:val="28"/>
        </w:rPr>
        <w:t>0000000</w:t>
      </w:r>
      <w:r>
        <w:rPr>
          <w:rFonts w:ascii="Times New Roman" w:hAnsi="Times New Roman" w:cs="Times New Roman"/>
          <w:sz w:val="28"/>
          <w:szCs w:val="28"/>
        </w:rPr>
        <w:t>:</w:t>
      </w:r>
      <w:r w:rsidR="008A0F43">
        <w:rPr>
          <w:rFonts w:ascii="Times New Roman" w:hAnsi="Times New Roman" w:cs="Times New Roman"/>
          <w:sz w:val="28"/>
          <w:szCs w:val="28"/>
        </w:rPr>
        <w:t>374</w:t>
      </w:r>
      <w:r>
        <w:rPr>
          <w:rFonts w:ascii="Times New Roman" w:hAnsi="Times New Roman" w:cs="Times New Roman"/>
          <w:sz w:val="28"/>
          <w:szCs w:val="28"/>
        </w:rPr>
        <w:t xml:space="preserve"> площадью </w:t>
      </w:r>
      <w:r w:rsidR="00E8450D">
        <w:rPr>
          <w:rFonts w:ascii="Times New Roman" w:hAnsi="Times New Roman" w:cs="Times New Roman"/>
          <w:sz w:val="28"/>
          <w:szCs w:val="28"/>
        </w:rPr>
        <w:t>12,39</w:t>
      </w:r>
      <w:r>
        <w:rPr>
          <w:rFonts w:ascii="Times New Roman" w:hAnsi="Times New Roman" w:cs="Times New Roman"/>
          <w:sz w:val="28"/>
          <w:szCs w:val="28"/>
        </w:rPr>
        <w:t xml:space="preserve"> кв.м, расположенного по адресу: 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Кемеровская обл, р-н Кемеровский, Елыкаевское участковое лесничество, Кемеровское урочище</w:t>
      </w:r>
      <w:r>
        <w:rPr>
          <w:rFonts w:ascii="Times New Roman" w:hAnsi="Times New Roman" w:cs="Times New Roman"/>
          <w:sz w:val="28"/>
          <w:szCs w:val="28"/>
        </w:rPr>
        <w:t xml:space="preserve">, с видом разрешенного использования – </w:t>
      </w:r>
      <w:r w:rsidR="008A0F43" w:rsidRPr="008A0F43">
        <w:rPr>
          <w:rFonts w:ascii="Times New Roman" w:hAnsi="Times New Roman" w:cs="Times New Roman"/>
          <w:color w:val="000000"/>
          <w:sz w:val="28"/>
          <w:szCs w:val="28"/>
        </w:rPr>
        <w:t>для ведения лесного хозяйства, использования лесов</w:t>
      </w:r>
      <w:r>
        <w:rPr>
          <w:rFonts w:ascii="Times New Roman" w:hAnsi="Times New Roman" w:cs="Times New Roman"/>
          <w:sz w:val="28"/>
          <w:szCs w:val="28"/>
        </w:rPr>
        <w:t xml:space="preserve">, категория земель – земли </w:t>
      </w:r>
      <w:r w:rsidR="008A0F43">
        <w:rPr>
          <w:rFonts w:ascii="Times New Roman" w:hAnsi="Times New Roman" w:cs="Times New Roman"/>
          <w:sz w:val="28"/>
          <w:szCs w:val="28"/>
        </w:rPr>
        <w:t>лесного фонда</w:t>
      </w:r>
      <w:r w:rsidR="00E8450D">
        <w:rPr>
          <w:rFonts w:ascii="Times New Roman" w:hAnsi="Times New Roman" w:cs="Times New Roman"/>
          <w:sz w:val="28"/>
          <w:szCs w:val="28"/>
        </w:rPr>
        <w:t>;</w:t>
      </w:r>
    </w:p>
    <w:p w:rsidR="00F26B4C" w:rsidRPr="00AB1510" w:rsidRDefault="00E8450D" w:rsidP="003062E3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с кадастровым номером 42:04:0000000:1949 площадью 6 кв.м, расположенного по адресу: Российская Федерация, 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>Кемеровская обл</w:t>
      </w:r>
      <w:r>
        <w:rPr>
          <w:rFonts w:ascii="Times New Roman" w:hAnsi="Times New Roman" w:cs="Times New Roman"/>
          <w:color w:val="000000"/>
          <w:sz w:val="28"/>
          <w:szCs w:val="28"/>
        </w:rPr>
        <w:t>асть - Кузбасс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>, Кемеровский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 муниципальный округ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с видом разрешенного использования – </w:t>
      </w:r>
      <w:r w:rsidRPr="008A0F43">
        <w:rPr>
          <w:rFonts w:ascii="Times New Roman" w:hAnsi="Times New Roman" w:cs="Times New Roman"/>
          <w:color w:val="000000"/>
          <w:sz w:val="28"/>
          <w:szCs w:val="28"/>
        </w:rPr>
        <w:t xml:space="preserve">для </w:t>
      </w:r>
      <w:r>
        <w:rPr>
          <w:rFonts w:ascii="Times New Roman" w:hAnsi="Times New Roman" w:cs="Times New Roman"/>
          <w:color w:val="000000"/>
          <w:sz w:val="28"/>
          <w:szCs w:val="28"/>
        </w:rPr>
        <w:t>сельскохозяйственного производства</w:t>
      </w:r>
      <w:r>
        <w:rPr>
          <w:rFonts w:ascii="Times New Roman" w:hAnsi="Times New Roman" w:cs="Times New Roman"/>
          <w:sz w:val="28"/>
          <w:szCs w:val="28"/>
        </w:rPr>
        <w:t>, категория          земель – земли сельскохозяйственного назначения</w:t>
      </w:r>
      <w:r w:rsidR="00C44CB3">
        <w:rPr>
          <w:rFonts w:ascii="Times New Roman" w:hAnsi="Times New Roman" w:cs="Times New Roman"/>
          <w:sz w:val="28"/>
          <w:szCs w:val="28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на земельный участок в течение </w:t>
      </w:r>
      <w:r w:rsidR="00495776">
        <w:rPr>
          <w:rFonts w:ascii="Times New Roman" w:hAnsi="Times New Roman" w:cs="Times New Roman"/>
          <w:sz w:val="28"/>
          <w:szCs w:val="28"/>
        </w:rPr>
        <w:t>15</w:t>
      </w:r>
      <w:bookmarkStart w:id="0" w:name="_GoBack"/>
      <w:bookmarkEnd w:id="0"/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администрации Кемеровского муниципального округа www.akmrko.ru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F603D2" w:rsidRPr="00E8450D" w:rsidRDefault="00C72A83" w:rsidP="00E8450D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E8450D">
        <w:rPr>
          <w:rFonts w:ascii="Times New Roman" w:hAnsi="Times New Roman" w:cs="Times New Roman"/>
          <w:sz w:val="28"/>
          <w:szCs w:val="28"/>
        </w:rPr>
        <w:t>17.03.2023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F603D2" w:rsidRDefault="00172130" w:rsidP="00F603D2">
      <w:pPr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anchor distT="0" distB="0" distL="114300" distR="114300" simplePos="0" relativeHeight="251658240" behindDoc="0" locked="0" layoutInCell="1" allowOverlap="1" wp14:anchorId="03BAB27F" wp14:editId="2C5E5654">
            <wp:simplePos x="0" y="0"/>
            <wp:positionH relativeFrom="column">
              <wp:posOffset>-1013596</wp:posOffset>
            </wp:positionH>
            <wp:positionV relativeFrom="paragraph">
              <wp:posOffset>266700</wp:posOffset>
            </wp:positionV>
            <wp:extent cx="7348992" cy="499109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2026" r="1550" b="4397"/>
                    <a:stretch/>
                  </pic:blipFill>
                  <pic:spPr bwMode="auto">
                    <a:xfrm>
                      <a:off x="0" y="0"/>
                      <a:ext cx="7357259" cy="49967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A11DE" w:rsidRDefault="003A11DE" w:rsidP="00F603D2">
      <w:pPr>
        <w:rPr>
          <w:sz w:val="28"/>
          <w:szCs w:val="28"/>
        </w:rPr>
      </w:pPr>
    </w:p>
    <w:p w:rsidR="00172130" w:rsidRDefault="00172130" w:rsidP="00F603D2">
      <w:pPr>
        <w:rPr>
          <w:noProof/>
          <w:lang w:eastAsia="ru-RU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Default="003A11DE" w:rsidP="00F603D2">
      <w:pPr>
        <w:rPr>
          <w:sz w:val="28"/>
          <w:szCs w:val="28"/>
        </w:rPr>
      </w:pPr>
    </w:p>
    <w:p w:rsidR="003A11DE" w:rsidRPr="00F603D2" w:rsidRDefault="003A11DE" w:rsidP="00F603D2">
      <w:pPr>
        <w:rPr>
          <w:sz w:val="28"/>
          <w:szCs w:val="28"/>
        </w:rPr>
      </w:pPr>
    </w:p>
    <w:sectPr w:rsidR="003A11DE" w:rsidRPr="00F603D2" w:rsidSect="00F071A7">
      <w:pgSz w:w="11906" w:h="16838"/>
      <w:pgMar w:top="851" w:right="850" w:bottom="851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E6AA3" w:rsidRDefault="004E6AA3" w:rsidP="00F54F90">
      <w:pPr>
        <w:spacing w:after="0" w:line="240" w:lineRule="auto"/>
      </w:pPr>
      <w:r>
        <w:separator/>
      </w:r>
    </w:p>
  </w:endnote>
  <w:endnote w:type="continuationSeparator" w:id="0">
    <w:p w:rsidR="004E6AA3" w:rsidRDefault="004E6AA3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E6AA3" w:rsidRDefault="004E6AA3" w:rsidP="00F54F90">
      <w:pPr>
        <w:spacing w:after="0" w:line="240" w:lineRule="auto"/>
      </w:pPr>
      <w:r>
        <w:separator/>
      </w:r>
    </w:p>
  </w:footnote>
  <w:footnote w:type="continuationSeparator" w:id="0">
    <w:p w:rsidR="004E6AA3" w:rsidRDefault="004E6AA3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50CAE"/>
    <w:rsid w:val="00054CA2"/>
    <w:rsid w:val="00061541"/>
    <w:rsid w:val="000700E2"/>
    <w:rsid w:val="0007374D"/>
    <w:rsid w:val="00073E50"/>
    <w:rsid w:val="00075375"/>
    <w:rsid w:val="00087B7D"/>
    <w:rsid w:val="000A1BD4"/>
    <w:rsid w:val="000A2A89"/>
    <w:rsid w:val="000B0774"/>
    <w:rsid w:val="000C1D97"/>
    <w:rsid w:val="000C2276"/>
    <w:rsid w:val="000E53E9"/>
    <w:rsid w:val="0010737F"/>
    <w:rsid w:val="00110762"/>
    <w:rsid w:val="001274C8"/>
    <w:rsid w:val="001634B1"/>
    <w:rsid w:val="001717E8"/>
    <w:rsid w:val="00171F7B"/>
    <w:rsid w:val="00172078"/>
    <w:rsid w:val="00172130"/>
    <w:rsid w:val="00177288"/>
    <w:rsid w:val="001A245C"/>
    <w:rsid w:val="001A6B1E"/>
    <w:rsid w:val="001A7DAD"/>
    <w:rsid w:val="001C1D20"/>
    <w:rsid w:val="001C5072"/>
    <w:rsid w:val="001C5FF1"/>
    <w:rsid w:val="001C6BBC"/>
    <w:rsid w:val="001D115B"/>
    <w:rsid w:val="001D24C6"/>
    <w:rsid w:val="001D76C2"/>
    <w:rsid w:val="001E09B5"/>
    <w:rsid w:val="001F3601"/>
    <w:rsid w:val="001F4DFB"/>
    <w:rsid w:val="002069EB"/>
    <w:rsid w:val="0021333F"/>
    <w:rsid w:val="002141FF"/>
    <w:rsid w:val="002144BA"/>
    <w:rsid w:val="00217A4D"/>
    <w:rsid w:val="002308DA"/>
    <w:rsid w:val="00232F08"/>
    <w:rsid w:val="00237BF4"/>
    <w:rsid w:val="00246AB3"/>
    <w:rsid w:val="00246E34"/>
    <w:rsid w:val="00262F57"/>
    <w:rsid w:val="00291D50"/>
    <w:rsid w:val="00295A25"/>
    <w:rsid w:val="002A29CE"/>
    <w:rsid w:val="002A7D76"/>
    <w:rsid w:val="002B0E79"/>
    <w:rsid w:val="002B41A9"/>
    <w:rsid w:val="002C2950"/>
    <w:rsid w:val="002D365E"/>
    <w:rsid w:val="002E6952"/>
    <w:rsid w:val="002F01AA"/>
    <w:rsid w:val="002F706E"/>
    <w:rsid w:val="0030357F"/>
    <w:rsid w:val="003062E3"/>
    <w:rsid w:val="00307C29"/>
    <w:rsid w:val="00312BA8"/>
    <w:rsid w:val="0031588B"/>
    <w:rsid w:val="00316147"/>
    <w:rsid w:val="00317D6C"/>
    <w:rsid w:val="00320676"/>
    <w:rsid w:val="00330673"/>
    <w:rsid w:val="00335408"/>
    <w:rsid w:val="00344A2D"/>
    <w:rsid w:val="00360101"/>
    <w:rsid w:val="003618B4"/>
    <w:rsid w:val="00362E8C"/>
    <w:rsid w:val="00370183"/>
    <w:rsid w:val="00374A25"/>
    <w:rsid w:val="003A090C"/>
    <w:rsid w:val="003A11DE"/>
    <w:rsid w:val="003A7004"/>
    <w:rsid w:val="003C58CC"/>
    <w:rsid w:val="003C75CB"/>
    <w:rsid w:val="003D20AD"/>
    <w:rsid w:val="003D211B"/>
    <w:rsid w:val="003D2D2E"/>
    <w:rsid w:val="003D536F"/>
    <w:rsid w:val="003E1BA4"/>
    <w:rsid w:val="003F6663"/>
    <w:rsid w:val="003F6935"/>
    <w:rsid w:val="003F6C1F"/>
    <w:rsid w:val="0040381B"/>
    <w:rsid w:val="00407941"/>
    <w:rsid w:val="00430765"/>
    <w:rsid w:val="00447210"/>
    <w:rsid w:val="004548F4"/>
    <w:rsid w:val="0045553C"/>
    <w:rsid w:val="004676F6"/>
    <w:rsid w:val="004740FB"/>
    <w:rsid w:val="0047444A"/>
    <w:rsid w:val="00486247"/>
    <w:rsid w:val="00486922"/>
    <w:rsid w:val="00487C0D"/>
    <w:rsid w:val="00495776"/>
    <w:rsid w:val="004A28B7"/>
    <w:rsid w:val="004A52FD"/>
    <w:rsid w:val="004A6C14"/>
    <w:rsid w:val="004A79CD"/>
    <w:rsid w:val="004B211A"/>
    <w:rsid w:val="004B2AEE"/>
    <w:rsid w:val="004B58EE"/>
    <w:rsid w:val="004C4168"/>
    <w:rsid w:val="004C4437"/>
    <w:rsid w:val="004C76EB"/>
    <w:rsid w:val="004D2346"/>
    <w:rsid w:val="004D6E74"/>
    <w:rsid w:val="004E202E"/>
    <w:rsid w:val="004E3F71"/>
    <w:rsid w:val="004E6AA3"/>
    <w:rsid w:val="00504B81"/>
    <w:rsid w:val="00511527"/>
    <w:rsid w:val="005120D0"/>
    <w:rsid w:val="00512A9A"/>
    <w:rsid w:val="00540F7F"/>
    <w:rsid w:val="005501E9"/>
    <w:rsid w:val="00557074"/>
    <w:rsid w:val="00576829"/>
    <w:rsid w:val="00576B98"/>
    <w:rsid w:val="0058210B"/>
    <w:rsid w:val="00585B1B"/>
    <w:rsid w:val="005916CD"/>
    <w:rsid w:val="00592A98"/>
    <w:rsid w:val="005930FD"/>
    <w:rsid w:val="005A039B"/>
    <w:rsid w:val="005A65FA"/>
    <w:rsid w:val="005B18F2"/>
    <w:rsid w:val="005B586E"/>
    <w:rsid w:val="005D5155"/>
    <w:rsid w:val="005D71F2"/>
    <w:rsid w:val="005E0B0D"/>
    <w:rsid w:val="005F002B"/>
    <w:rsid w:val="005F3BE2"/>
    <w:rsid w:val="005F43A7"/>
    <w:rsid w:val="005F5C99"/>
    <w:rsid w:val="006038D8"/>
    <w:rsid w:val="00605462"/>
    <w:rsid w:val="00606967"/>
    <w:rsid w:val="00606DAD"/>
    <w:rsid w:val="00622B10"/>
    <w:rsid w:val="006249A0"/>
    <w:rsid w:val="00626ED9"/>
    <w:rsid w:val="00635337"/>
    <w:rsid w:val="00641B53"/>
    <w:rsid w:val="00646238"/>
    <w:rsid w:val="0065376A"/>
    <w:rsid w:val="0066663E"/>
    <w:rsid w:val="00682E15"/>
    <w:rsid w:val="006A064D"/>
    <w:rsid w:val="006B1586"/>
    <w:rsid w:val="006B508E"/>
    <w:rsid w:val="006C1C98"/>
    <w:rsid w:val="006D634F"/>
    <w:rsid w:val="006E622C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46A08"/>
    <w:rsid w:val="00752BC2"/>
    <w:rsid w:val="00766C4D"/>
    <w:rsid w:val="00771A3A"/>
    <w:rsid w:val="00777178"/>
    <w:rsid w:val="00791658"/>
    <w:rsid w:val="007A1DCF"/>
    <w:rsid w:val="007A326D"/>
    <w:rsid w:val="007A4101"/>
    <w:rsid w:val="007A56D6"/>
    <w:rsid w:val="007B2E27"/>
    <w:rsid w:val="007B2E48"/>
    <w:rsid w:val="007B45F4"/>
    <w:rsid w:val="007B51AA"/>
    <w:rsid w:val="007C1762"/>
    <w:rsid w:val="007C404C"/>
    <w:rsid w:val="007C56F1"/>
    <w:rsid w:val="007F1E37"/>
    <w:rsid w:val="007F73CC"/>
    <w:rsid w:val="008065E8"/>
    <w:rsid w:val="00806FA5"/>
    <w:rsid w:val="008242B9"/>
    <w:rsid w:val="00824789"/>
    <w:rsid w:val="00825300"/>
    <w:rsid w:val="00836850"/>
    <w:rsid w:val="00840E5B"/>
    <w:rsid w:val="00841DA1"/>
    <w:rsid w:val="00845461"/>
    <w:rsid w:val="00850033"/>
    <w:rsid w:val="00856046"/>
    <w:rsid w:val="00857990"/>
    <w:rsid w:val="008A0F43"/>
    <w:rsid w:val="008C2571"/>
    <w:rsid w:val="008D09AE"/>
    <w:rsid w:val="008D20F3"/>
    <w:rsid w:val="008D364E"/>
    <w:rsid w:val="008D7C00"/>
    <w:rsid w:val="008E0B1C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61E17"/>
    <w:rsid w:val="00964FBE"/>
    <w:rsid w:val="00972C80"/>
    <w:rsid w:val="00973833"/>
    <w:rsid w:val="009757FE"/>
    <w:rsid w:val="009B1EC4"/>
    <w:rsid w:val="009C3773"/>
    <w:rsid w:val="009D3F77"/>
    <w:rsid w:val="009D51FA"/>
    <w:rsid w:val="009D6A85"/>
    <w:rsid w:val="00A06F16"/>
    <w:rsid w:val="00A072E6"/>
    <w:rsid w:val="00A1616D"/>
    <w:rsid w:val="00A220A5"/>
    <w:rsid w:val="00A3693A"/>
    <w:rsid w:val="00A434AA"/>
    <w:rsid w:val="00A779E5"/>
    <w:rsid w:val="00A85217"/>
    <w:rsid w:val="00A866DF"/>
    <w:rsid w:val="00A95375"/>
    <w:rsid w:val="00AA0DDF"/>
    <w:rsid w:val="00AA4762"/>
    <w:rsid w:val="00AB1510"/>
    <w:rsid w:val="00AD4A55"/>
    <w:rsid w:val="00AD5C4B"/>
    <w:rsid w:val="00B03606"/>
    <w:rsid w:val="00B10B1E"/>
    <w:rsid w:val="00B37531"/>
    <w:rsid w:val="00B40F91"/>
    <w:rsid w:val="00B45551"/>
    <w:rsid w:val="00B4700E"/>
    <w:rsid w:val="00B5267C"/>
    <w:rsid w:val="00B530EF"/>
    <w:rsid w:val="00B552BB"/>
    <w:rsid w:val="00B648A8"/>
    <w:rsid w:val="00B71C4C"/>
    <w:rsid w:val="00B74FBB"/>
    <w:rsid w:val="00B841F8"/>
    <w:rsid w:val="00B903C6"/>
    <w:rsid w:val="00B96957"/>
    <w:rsid w:val="00BA0C83"/>
    <w:rsid w:val="00BB1089"/>
    <w:rsid w:val="00BB12AD"/>
    <w:rsid w:val="00BB2031"/>
    <w:rsid w:val="00BC4E0F"/>
    <w:rsid w:val="00BD48FA"/>
    <w:rsid w:val="00BE18A9"/>
    <w:rsid w:val="00BE3773"/>
    <w:rsid w:val="00C06465"/>
    <w:rsid w:val="00C106E5"/>
    <w:rsid w:val="00C13190"/>
    <w:rsid w:val="00C17D2A"/>
    <w:rsid w:val="00C20921"/>
    <w:rsid w:val="00C20AB0"/>
    <w:rsid w:val="00C26E9D"/>
    <w:rsid w:val="00C44CB3"/>
    <w:rsid w:val="00C568A4"/>
    <w:rsid w:val="00C572E6"/>
    <w:rsid w:val="00C614A6"/>
    <w:rsid w:val="00C71075"/>
    <w:rsid w:val="00C72A83"/>
    <w:rsid w:val="00C778FB"/>
    <w:rsid w:val="00C800E6"/>
    <w:rsid w:val="00CA08CA"/>
    <w:rsid w:val="00CB3C24"/>
    <w:rsid w:val="00CB4945"/>
    <w:rsid w:val="00CC1CCD"/>
    <w:rsid w:val="00CC632B"/>
    <w:rsid w:val="00CD0781"/>
    <w:rsid w:val="00CD4C28"/>
    <w:rsid w:val="00CE23D5"/>
    <w:rsid w:val="00CF3518"/>
    <w:rsid w:val="00CF4C51"/>
    <w:rsid w:val="00D044C4"/>
    <w:rsid w:val="00D0583A"/>
    <w:rsid w:val="00D15BD5"/>
    <w:rsid w:val="00D26DB5"/>
    <w:rsid w:val="00D31BF3"/>
    <w:rsid w:val="00D35A1D"/>
    <w:rsid w:val="00D425AB"/>
    <w:rsid w:val="00D47B06"/>
    <w:rsid w:val="00D653C6"/>
    <w:rsid w:val="00D70193"/>
    <w:rsid w:val="00D7346B"/>
    <w:rsid w:val="00D84CF7"/>
    <w:rsid w:val="00D85C4C"/>
    <w:rsid w:val="00D86565"/>
    <w:rsid w:val="00D86B42"/>
    <w:rsid w:val="00D86C11"/>
    <w:rsid w:val="00D96D02"/>
    <w:rsid w:val="00DB0959"/>
    <w:rsid w:val="00DB3EB9"/>
    <w:rsid w:val="00DD3F96"/>
    <w:rsid w:val="00DE1F4A"/>
    <w:rsid w:val="00DF107B"/>
    <w:rsid w:val="00DF21F7"/>
    <w:rsid w:val="00DF2642"/>
    <w:rsid w:val="00E005F3"/>
    <w:rsid w:val="00E02C28"/>
    <w:rsid w:val="00E037DC"/>
    <w:rsid w:val="00E0781B"/>
    <w:rsid w:val="00E13AB0"/>
    <w:rsid w:val="00E21960"/>
    <w:rsid w:val="00E32CB7"/>
    <w:rsid w:val="00E368CE"/>
    <w:rsid w:val="00E40962"/>
    <w:rsid w:val="00E441F4"/>
    <w:rsid w:val="00E50C42"/>
    <w:rsid w:val="00E5513C"/>
    <w:rsid w:val="00E55289"/>
    <w:rsid w:val="00E608D3"/>
    <w:rsid w:val="00E62E50"/>
    <w:rsid w:val="00E645F3"/>
    <w:rsid w:val="00E7649C"/>
    <w:rsid w:val="00E80B0D"/>
    <w:rsid w:val="00E8450D"/>
    <w:rsid w:val="00E87A1C"/>
    <w:rsid w:val="00EB600D"/>
    <w:rsid w:val="00ED546A"/>
    <w:rsid w:val="00EF5163"/>
    <w:rsid w:val="00EF5456"/>
    <w:rsid w:val="00F0016D"/>
    <w:rsid w:val="00F04515"/>
    <w:rsid w:val="00F04DF3"/>
    <w:rsid w:val="00F071A7"/>
    <w:rsid w:val="00F115F8"/>
    <w:rsid w:val="00F231C4"/>
    <w:rsid w:val="00F26B4C"/>
    <w:rsid w:val="00F338DF"/>
    <w:rsid w:val="00F500BA"/>
    <w:rsid w:val="00F51431"/>
    <w:rsid w:val="00F54F90"/>
    <w:rsid w:val="00F603D2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D7EEE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60D6F51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880E34A-A52B-490D-B416-5BCF59EEC5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1739</TotalTime>
  <Pages>2</Pages>
  <Words>376</Words>
  <Characters>2148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2519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142</cp:revision>
  <cp:lastPrinted>2023-02-28T03:12:00Z</cp:lastPrinted>
  <dcterms:created xsi:type="dcterms:W3CDTF">2019-03-01T06:54:00Z</dcterms:created>
  <dcterms:modified xsi:type="dcterms:W3CDTF">2023-02-28T08:53:00Z</dcterms:modified>
</cp:coreProperties>
</file>